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DC37" w14:textId="06D342B6" w:rsidR="00AC1A58" w:rsidRPr="008102E9" w:rsidRDefault="00D024F6" w:rsidP="00AC1A58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 w:cs="Arial"/>
          <w:b/>
          <w:u w:val="single"/>
        </w:rPr>
        <w:t>K</w:t>
      </w:r>
      <w:r w:rsidR="00AC1A58" w:rsidRPr="008102E9">
        <w:rPr>
          <w:rFonts w:ascii="Calibri" w:hAnsi="Calibri" w:cs="Arial"/>
          <w:b/>
          <w:u w:val="single"/>
        </w:rPr>
        <w:t>ennisname van beleid</w:t>
      </w:r>
    </w:p>
    <w:p w14:paraId="21FECC58" w14:textId="219B0FC5" w:rsidR="00AC1A58" w:rsidRPr="008102E9" w:rsidRDefault="00AC1A58" w:rsidP="00AC1A58">
      <w:pPr>
        <w:spacing w:line="360" w:lineRule="auto"/>
        <w:rPr>
          <w:rFonts w:ascii="Calibri" w:hAnsi="Calibri" w:cs="Arial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 xml:space="preserve">In </w:t>
      </w:r>
      <w:r w:rsidRPr="008102E9">
        <w:rPr>
          <w:rFonts w:ascii="Calibri" w:hAnsi="Calibri" w:cs="Arial"/>
          <w:sz w:val="20"/>
          <w:szCs w:val="20"/>
        </w:rPr>
        <w:t xml:space="preserve">onze </w:t>
      </w:r>
      <w:r w:rsidR="005E50CA" w:rsidRPr="008102E9">
        <w:rPr>
          <w:rFonts w:ascii="Calibri" w:hAnsi="Calibri" w:cs="Arial"/>
          <w:i/>
          <w:sz w:val="20"/>
          <w:szCs w:val="20"/>
        </w:rPr>
        <w:t>Cliëntinformatie</w:t>
      </w:r>
      <w:r w:rsidRPr="008102E9">
        <w:rPr>
          <w:rFonts w:ascii="Calibri" w:hAnsi="Calibri" w:cs="Arial"/>
          <w:sz w:val="20"/>
          <w:szCs w:val="20"/>
        </w:rPr>
        <w:t xml:space="preserve"> worden de belangrijkste punten genoemd uit de klachtenregeling, het </w:t>
      </w:r>
      <w:proofErr w:type="spellStart"/>
      <w:r w:rsidRPr="008102E9">
        <w:rPr>
          <w:rFonts w:ascii="Calibri" w:hAnsi="Calibri" w:cs="Arial"/>
          <w:sz w:val="20"/>
          <w:szCs w:val="20"/>
        </w:rPr>
        <w:t>privacybeleid</w:t>
      </w:r>
      <w:proofErr w:type="spellEnd"/>
      <w:r w:rsidRPr="008102E9">
        <w:rPr>
          <w:rFonts w:ascii="Calibri" w:hAnsi="Calibri" w:cs="Arial"/>
          <w:sz w:val="20"/>
          <w:szCs w:val="20"/>
        </w:rPr>
        <w:t xml:space="preserve"> en de overige belangrijke regelingen.</w:t>
      </w:r>
      <w:r w:rsidR="00335416">
        <w:rPr>
          <w:rFonts w:ascii="Calibri" w:hAnsi="Calibri" w:cs="Arial"/>
          <w:sz w:val="20"/>
          <w:szCs w:val="20"/>
        </w:rPr>
        <w:t xml:space="preserve"> </w:t>
      </w:r>
      <w:r w:rsidRPr="008102E9">
        <w:rPr>
          <w:rFonts w:ascii="Calibri" w:hAnsi="Calibri" w:cs="Arial"/>
          <w:sz w:val="20"/>
          <w:szCs w:val="20"/>
        </w:rPr>
        <w:t xml:space="preserve">De volledige tekst van deze regelingen kunt </w:t>
      </w:r>
      <w:r w:rsidR="005451FF">
        <w:rPr>
          <w:rFonts w:ascii="Calibri" w:hAnsi="Calibri" w:cs="Arial"/>
          <w:sz w:val="20"/>
          <w:szCs w:val="20"/>
        </w:rPr>
        <w:t>je</w:t>
      </w:r>
      <w:r w:rsidRPr="008102E9">
        <w:rPr>
          <w:rFonts w:ascii="Calibri" w:hAnsi="Calibri" w:cs="Arial"/>
          <w:sz w:val="20"/>
          <w:szCs w:val="20"/>
        </w:rPr>
        <w:t xml:space="preserve"> vinden op onze websit</w:t>
      </w:r>
      <w:r w:rsidR="002F59C9">
        <w:rPr>
          <w:rFonts w:ascii="Calibri" w:hAnsi="Calibri" w:cs="Arial"/>
          <w:sz w:val="20"/>
          <w:szCs w:val="20"/>
        </w:rPr>
        <w:t xml:space="preserve">e </w:t>
      </w:r>
      <w:hyperlink r:id="rId11" w:history="1">
        <w:r w:rsidR="002F59C9" w:rsidRPr="00CC6FA1">
          <w:rPr>
            <w:rStyle w:val="Hyperlink"/>
            <w:rFonts w:ascii="Calibri" w:hAnsi="Calibri" w:cs="Arial"/>
            <w:sz w:val="20"/>
            <w:szCs w:val="20"/>
          </w:rPr>
          <w:t>www.kenterjeugdhulp.nl</w:t>
        </w:r>
      </w:hyperlink>
      <w:r w:rsidR="002F59C9">
        <w:rPr>
          <w:rFonts w:ascii="Calibri" w:hAnsi="Calibri" w:cs="Arial"/>
          <w:sz w:val="20"/>
          <w:szCs w:val="20"/>
        </w:rPr>
        <w:t xml:space="preserve"> </w:t>
      </w:r>
      <w:r w:rsidRPr="008102E9">
        <w:rPr>
          <w:rFonts w:ascii="Calibri" w:hAnsi="Calibri" w:cs="Arial"/>
          <w:sz w:val="20"/>
          <w:szCs w:val="20"/>
        </w:rPr>
        <w:t xml:space="preserve">of </w:t>
      </w:r>
      <w:r w:rsidR="005451FF">
        <w:rPr>
          <w:rFonts w:ascii="Calibri" w:hAnsi="Calibri" w:cs="Arial"/>
          <w:sz w:val="20"/>
          <w:szCs w:val="20"/>
        </w:rPr>
        <w:t>je</w:t>
      </w:r>
      <w:r w:rsidRPr="008102E9">
        <w:rPr>
          <w:rFonts w:ascii="Calibri" w:hAnsi="Calibri" w:cs="Arial"/>
          <w:sz w:val="20"/>
          <w:szCs w:val="20"/>
        </w:rPr>
        <w:t xml:space="preserve"> kunt ze bij het secretariaat van de afdeling opvragen.</w:t>
      </w:r>
      <w:r w:rsidR="0068396C" w:rsidRPr="0068396C">
        <w:t xml:space="preserve"> </w:t>
      </w:r>
      <w:r w:rsidR="0068396C">
        <w:t>V</w:t>
      </w:r>
      <w:r w:rsidR="0068396C" w:rsidRPr="0068396C">
        <w:rPr>
          <w:rFonts w:ascii="Calibri" w:hAnsi="Calibri" w:cs="Arial"/>
          <w:sz w:val="20"/>
          <w:szCs w:val="20"/>
        </w:rPr>
        <w:t>ragen of bezwa</w:t>
      </w:r>
      <w:r w:rsidR="0068396C">
        <w:rPr>
          <w:rFonts w:ascii="Calibri" w:hAnsi="Calibri" w:cs="Arial"/>
          <w:sz w:val="20"/>
          <w:szCs w:val="20"/>
        </w:rPr>
        <w:t xml:space="preserve">ren kun je bespreken met </w:t>
      </w:r>
      <w:r w:rsidR="0068396C" w:rsidRPr="0068396C">
        <w:rPr>
          <w:rFonts w:ascii="Calibri" w:hAnsi="Calibri" w:cs="Arial"/>
          <w:sz w:val="20"/>
          <w:szCs w:val="20"/>
        </w:rPr>
        <w:t>de betrokken hulpverlener</w:t>
      </w:r>
    </w:p>
    <w:p w14:paraId="46F20F41" w14:textId="77777777" w:rsidR="00AC1A58" w:rsidRPr="008102E9" w:rsidRDefault="00AC1A58" w:rsidP="00AC1A58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16DAEFFB" w14:textId="6F3ACE4D" w:rsidR="008102E9" w:rsidRPr="008102E9" w:rsidRDefault="008102E9" w:rsidP="00A63AC6">
      <w:pPr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Jongere en</w:t>
      </w:r>
      <w:r w:rsidR="008B0D36">
        <w:rPr>
          <w:rFonts w:ascii="Calibri" w:hAnsi="Calibri"/>
          <w:sz w:val="20"/>
          <w:szCs w:val="20"/>
        </w:rPr>
        <w:t>/</w:t>
      </w:r>
      <w:r w:rsidRPr="008102E9">
        <w:rPr>
          <w:rFonts w:ascii="Calibri" w:hAnsi="Calibri"/>
          <w:sz w:val="20"/>
          <w:szCs w:val="20"/>
        </w:rPr>
        <w:t>of ouder(s) en/of wettelijke vertegenwoordiger(s) van:</w:t>
      </w:r>
    </w:p>
    <w:p w14:paraId="68352275" w14:textId="77777777" w:rsidR="008102E9" w:rsidRPr="008102E9" w:rsidRDefault="008102E9" w:rsidP="00A63AC6">
      <w:pPr>
        <w:pStyle w:val="Lijstalinea"/>
        <w:ind w:left="540"/>
        <w:rPr>
          <w:rFonts w:ascii="Calibri" w:hAnsi="Calibri"/>
          <w:sz w:val="20"/>
          <w:szCs w:val="20"/>
        </w:rPr>
      </w:pPr>
    </w:p>
    <w:p w14:paraId="5977DE22" w14:textId="4A9FE1F4" w:rsidR="008102E9" w:rsidRPr="008102E9" w:rsidRDefault="008102E9" w:rsidP="00A63AC6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Naam jeugdige</w:t>
      </w:r>
      <w:r w:rsidRPr="008102E9">
        <w:rPr>
          <w:rFonts w:ascii="Calibri" w:hAnsi="Calibri"/>
          <w:sz w:val="20"/>
          <w:szCs w:val="20"/>
        </w:rPr>
        <w:tab/>
        <w:t>: ………………………………………………………. geb.</w:t>
      </w:r>
      <w:r w:rsidR="0068396C">
        <w:rPr>
          <w:rFonts w:ascii="Calibri" w:hAnsi="Calibri"/>
          <w:sz w:val="20"/>
          <w:szCs w:val="20"/>
        </w:rPr>
        <w:t xml:space="preserve"> </w:t>
      </w:r>
      <w:r w:rsidRPr="008102E9">
        <w:rPr>
          <w:rFonts w:ascii="Calibri" w:hAnsi="Calibri"/>
          <w:sz w:val="20"/>
          <w:szCs w:val="20"/>
        </w:rPr>
        <w:t>datum: ………………</w:t>
      </w:r>
    </w:p>
    <w:p w14:paraId="0780B127" w14:textId="77777777" w:rsidR="008102E9" w:rsidRPr="008B0D36" w:rsidRDefault="008102E9" w:rsidP="00A63AC6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14:paraId="6F18DC8A" w14:textId="27D17CE4" w:rsidR="008102E9" w:rsidRPr="008102E9" w:rsidRDefault="008102E9" w:rsidP="00A63AC6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Handtekening jongere*  ……………………………………………………….</w:t>
      </w:r>
    </w:p>
    <w:p w14:paraId="2AB0F9E4" w14:textId="77777777" w:rsidR="008102E9" w:rsidRPr="008102E9" w:rsidRDefault="008102E9" w:rsidP="008102E9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14:paraId="11C6E240" w14:textId="77777777" w:rsidR="00335416" w:rsidRDefault="002F59C9" w:rsidP="00335416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8102E9" w:rsidRPr="008102E9">
        <w:rPr>
          <w:rFonts w:ascii="Calibri" w:hAnsi="Calibri" w:cs="Arial"/>
          <w:sz w:val="20"/>
          <w:szCs w:val="20"/>
        </w:rPr>
        <w:t xml:space="preserve">erklaart hierbij dat </w:t>
      </w:r>
      <w:r w:rsidR="0068396C">
        <w:rPr>
          <w:rFonts w:ascii="Calibri" w:hAnsi="Calibri" w:cs="Arial"/>
          <w:sz w:val="20"/>
          <w:szCs w:val="20"/>
        </w:rPr>
        <w:t xml:space="preserve">er kennis is genomen van onderstaande </w:t>
      </w:r>
      <w:r w:rsidR="005451FF">
        <w:rPr>
          <w:rFonts w:ascii="Calibri" w:hAnsi="Calibri" w:cs="Arial"/>
          <w:sz w:val="20"/>
          <w:szCs w:val="20"/>
        </w:rPr>
        <w:t xml:space="preserve">informatie </w:t>
      </w:r>
      <w:r w:rsidR="0068396C">
        <w:rPr>
          <w:rFonts w:ascii="Calibri" w:hAnsi="Calibri" w:cs="Arial"/>
          <w:sz w:val="20"/>
          <w:szCs w:val="20"/>
        </w:rPr>
        <w:t xml:space="preserve">van Kenter jeugdhulp. </w:t>
      </w:r>
    </w:p>
    <w:p w14:paraId="6354639C" w14:textId="4C1D0EA0" w:rsidR="00AC1A58" w:rsidRPr="008102E9" w:rsidRDefault="00E71C85" w:rsidP="00335416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Calibri" w:hAnsi="Calibri" w:cs="Arial"/>
          <w:sz w:val="20"/>
          <w:szCs w:val="20"/>
        </w:rPr>
      </w:pPr>
      <w:r w:rsidRPr="008102E9">
        <w:rPr>
          <w:rFonts w:ascii="Calibri" w:hAnsi="Calibri" w:cs="Arial"/>
          <w:sz w:val="20"/>
          <w:szCs w:val="20"/>
        </w:rPr>
        <w:t>Privacy</w:t>
      </w:r>
    </w:p>
    <w:p w14:paraId="377E3BA1" w14:textId="77777777" w:rsidR="00AC1A58" w:rsidRPr="008102E9" w:rsidRDefault="00AC1A58" w:rsidP="00AC1A58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Calibri" w:hAnsi="Calibri" w:cs="Arial"/>
          <w:sz w:val="20"/>
          <w:szCs w:val="20"/>
        </w:rPr>
      </w:pPr>
      <w:r w:rsidRPr="008102E9">
        <w:rPr>
          <w:rFonts w:ascii="Calibri" w:hAnsi="Calibri" w:cs="Arial"/>
          <w:sz w:val="20"/>
          <w:szCs w:val="20"/>
        </w:rPr>
        <w:t>Klachtenbehandeling</w:t>
      </w:r>
      <w:bookmarkStart w:id="0" w:name="_GoBack"/>
      <w:bookmarkEnd w:id="0"/>
    </w:p>
    <w:p w14:paraId="00C24ECF" w14:textId="77777777" w:rsidR="00AC1A58" w:rsidRPr="008102E9" w:rsidRDefault="00AC1A58" w:rsidP="00AC1A58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Calibri" w:hAnsi="Calibri" w:cs="Arial"/>
          <w:sz w:val="20"/>
          <w:szCs w:val="20"/>
        </w:rPr>
      </w:pPr>
      <w:r w:rsidRPr="008102E9">
        <w:rPr>
          <w:rFonts w:ascii="Calibri" w:hAnsi="Calibri" w:cs="Arial"/>
          <w:sz w:val="20"/>
          <w:szCs w:val="20"/>
        </w:rPr>
        <w:t>Gedragsregels</w:t>
      </w:r>
    </w:p>
    <w:p w14:paraId="3955FAF8" w14:textId="35DBBC27" w:rsidR="00AC1A58" w:rsidRPr="008102E9" w:rsidRDefault="00AC1A58" w:rsidP="00AC1A58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Calibri" w:hAnsi="Calibri" w:cs="Arial"/>
          <w:sz w:val="20"/>
          <w:szCs w:val="20"/>
        </w:rPr>
      </w:pPr>
      <w:r w:rsidRPr="008102E9">
        <w:rPr>
          <w:rFonts w:ascii="Calibri" w:hAnsi="Calibri" w:cs="Arial"/>
          <w:sz w:val="20"/>
          <w:szCs w:val="20"/>
        </w:rPr>
        <w:t>Gebruik van foto- en video-opnames</w:t>
      </w:r>
    </w:p>
    <w:p w14:paraId="3289D689" w14:textId="337757C6" w:rsidR="00AC1A58" w:rsidRDefault="008102E9" w:rsidP="00CE2054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Calibri" w:hAnsi="Calibri" w:cs="Arial"/>
          <w:sz w:val="20"/>
          <w:szCs w:val="20"/>
        </w:rPr>
      </w:pPr>
      <w:r w:rsidRPr="008102E9">
        <w:rPr>
          <w:rFonts w:ascii="Calibri" w:hAnsi="Calibri" w:cs="Arial"/>
          <w:sz w:val="20"/>
          <w:szCs w:val="20"/>
        </w:rPr>
        <w:t>Handelen bij grensoverschrijdend gedrag</w:t>
      </w:r>
    </w:p>
    <w:p w14:paraId="31795991" w14:textId="7BDBA2A6" w:rsidR="00A63AC6" w:rsidRPr="008102E9" w:rsidRDefault="00A63AC6" w:rsidP="00CE2054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Medisch handelen</w:t>
      </w:r>
      <w:r w:rsidR="002C007C">
        <w:rPr>
          <w:rFonts w:ascii="Calibri" w:hAnsi="Calibri" w:cs="Arial"/>
          <w:sz w:val="20"/>
          <w:szCs w:val="20"/>
        </w:rPr>
        <w:t xml:space="preserve"> in spoedeisende situaties</w:t>
      </w:r>
    </w:p>
    <w:p w14:paraId="6CF80DEC" w14:textId="75D98E21" w:rsidR="00AC1A58" w:rsidRPr="008102E9" w:rsidRDefault="00AC1A58" w:rsidP="00AC1A58">
      <w:pPr>
        <w:spacing w:line="360" w:lineRule="auto"/>
        <w:rPr>
          <w:rFonts w:ascii="Calibri" w:hAnsi="Calibri" w:cs="Arial"/>
          <w:sz w:val="20"/>
          <w:szCs w:val="20"/>
        </w:rPr>
      </w:pPr>
      <w:r w:rsidRPr="008102E9">
        <w:rPr>
          <w:rFonts w:ascii="Calibri" w:hAnsi="Calibri" w:cs="Arial"/>
          <w:sz w:val="20"/>
          <w:szCs w:val="20"/>
        </w:rPr>
        <w:t>Ook ben ik mondeling en schriftelijk geïnformeerd over</w:t>
      </w:r>
    </w:p>
    <w:p w14:paraId="033B13DE" w14:textId="4D148EDE" w:rsidR="00AC1A58" w:rsidRPr="008102E9" w:rsidRDefault="00AC1A58" w:rsidP="00AC1A58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Calibri" w:hAnsi="Calibri" w:cs="Arial"/>
          <w:sz w:val="20"/>
          <w:szCs w:val="20"/>
        </w:rPr>
      </w:pPr>
      <w:r w:rsidRPr="008102E9">
        <w:rPr>
          <w:rFonts w:ascii="Calibri" w:hAnsi="Calibri" w:cs="Arial"/>
          <w:sz w:val="20"/>
          <w:szCs w:val="20"/>
        </w:rPr>
        <w:t>Bereikbaarheid en beschikbaarheid</w:t>
      </w:r>
    </w:p>
    <w:p w14:paraId="01D0C8FA" w14:textId="77777777" w:rsidR="008102E9" w:rsidRPr="008102E9" w:rsidRDefault="008102E9" w:rsidP="008102E9">
      <w:pPr>
        <w:pStyle w:val="Lijstalinea"/>
        <w:tabs>
          <w:tab w:val="left" w:pos="1620"/>
        </w:tabs>
        <w:ind w:left="540"/>
        <w:rPr>
          <w:rFonts w:ascii="Calibri" w:hAnsi="Calibri"/>
          <w:sz w:val="20"/>
          <w:szCs w:val="20"/>
        </w:rPr>
      </w:pPr>
    </w:p>
    <w:p w14:paraId="3EDD9A8E" w14:textId="6C7D5A81" w:rsidR="008102E9" w:rsidRPr="008102E9" w:rsidRDefault="002F59C9" w:rsidP="002F59C9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Gezag ligt bij</w:t>
      </w:r>
      <w:r w:rsidR="00A63AC6">
        <w:rPr>
          <w:rFonts w:ascii="Calibri" w:hAnsi="Calibri" w:cs="Arial"/>
          <w:sz w:val="20"/>
          <w:szCs w:val="20"/>
        </w:rPr>
        <w:t>*</w:t>
      </w:r>
    </w:p>
    <w:p w14:paraId="05233FDA" w14:textId="77777777" w:rsidR="008102E9" w:rsidRPr="008102E9" w:rsidRDefault="008102E9" w:rsidP="008102E9">
      <w:pPr>
        <w:tabs>
          <w:tab w:val="left" w:pos="540"/>
          <w:tab w:val="left" w:pos="1620"/>
          <w:tab w:val="left" w:pos="8280"/>
          <w:tab w:val="left" w:pos="8460"/>
        </w:tabs>
        <w:spacing w:line="360" w:lineRule="auto"/>
        <w:rPr>
          <w:rFonts w:ascii="Calibri" w:hAnsi="Calibri"/>
          <w:sz w:val="20"/>
          <w:szCs w:val="20"/>
        </w:rPr>
      </w:pPr>
      <w:r w:rsidRPr="008102E9">
        <w:rPr>
          <w:sz w:val="20"/>
          <w:szCs w:val="20"/>
        </w:rPr>
        <w:sym w:font="Wingdings" w:char="F0A8"/>
      </w:r>
      <w:r w:rsidRPr="008102E9">
        <w:rPr>
          <w:rFonts w:ascii="Calibri" w:hAnsi="Calibri"/>
          <w:sz w:val="20"/>
          <w:szCs w:val="20"/>
        </w:rPr>
        <w:t xml:space="preserve"> Moeder </w:t>
      </w:r>
      <w:r w:rsidRPr="008102E9">
        <w:rPr>
          <w:sz w:val="20"/>
          <w:szCs w:val="20"/>
        </w:rPr>
        <w:sym w:font="Wingdings" w:char="F0A8"/>
      </w:r>
      <w:r w:rsidRPr="008102E9">
        <w:rPr>
          <w:rFonts w:ascii="Calibri" w:hAnsi="Calibri"/>
          <w:sz w:val="20"/>
          <w:szCs w:val="20"/>
        </w:rPr>
        <w:t xml:space="preserve"> Vader </w:t>
      </w:r>
      <w:r w:rsidRPr="008102E9">
        <w:rPr>
          <w:sz w:val="20"/>
          <w:szCs w:val="20"/>
        </w:rPr>
        <w:sym w:font="Wingdings" w:char="F0A8"/>
      </w:r>
      <w:r w:rsidRPr="008102E9">
        <w:rPr>
          <w:rFonts w:ascii="Calibri" w:hAnsi="Calibri"/>
          <w:sz w:val="20"/>
          <w:szCs w:val="20"/>
        </w:rPr>
        <w:t xml:space="preserve"> Anders, namelijk…………………………………………….</w:t>
      </w:r>
    </w:p>
    <w:p w14:paraId="480CBAE7" w14:textId="77777777" w:rsidR="008102E9" w:rsidRPr="008102E9" w:rsidRDefault="008102E9" w:rsidP="008102E9">
      <w:pPr>
        <w:pStyle w:val="Lijstalinea"/>
        <w:tabs>
          <w:tab w:val="left" w:pos="540"/>
          <w:tab w:val="left" w:pos="1620"/>
          <w:tab w:val="left" w:pos="8280"/>
          <w:tab w:val="left" w:pos="8460"/>
        </w:tabs>
        <w:ind w:left="540"/>
        <w:rPr>
          <w:rFonts w:ascii="Calibri" w:hAnsi="Calibri"/>
          <w:sz w:val="20"/>
          <w:szCs w:val="20"/>
        </w:rPr>
      </w:pPr>
    </w:p>
    <w:p w14:paraId="2B6B10BA" w14:textId="77777777" w:rsidR="008102E9" w:rsidRPr="008102E9" w:rsidRDefault="008102E9" w:rsidP="008102E9">
      <w:pPr>
        <w:tabs>
          <w:tab w:val="left" w:pos="540"/>
          <w:tab w:val="left" w:pos="1620"/>
          <w:tab w:val="left" w:pos="8280"/>
          <w:tab w:val="left" w:pos="8460"/>
        </w:tabs>
        <w:spacing w:line="360" w:lineRule="auto"/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Datum: ……………………………….</w:t>
      </w:r>
    </w:p>
    <w:p w14:paraId="456D7D1F" w14:textId="77777777" w:rsidR="008102E9" w:rsidRPr="008102E9" w:rsidRDefault="008102E9" w:rsidP="008102E9">
      <w:pPr>
        <w:tabs>
          <w:tab w:val="left" w:pos="540"/>
          <w:tab w:val="left" w:pos="1620"/>
          <w:tab w:val="left" w:pos="4680"/>
          <w:tab w:val="left" w:pos="8280"/>
          <w:tab w:val="left" w:pos="8460"/>
        </w:tabs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…………………………………………</w:t>
      </w:r>
      <w:r w:rsidRPr="008102E9">
        <w:rPr>
          <w:rFonts w:ascii="Calibri" w:hAnsi="Calibri"/>
          <w:sz w:val="20"/>
          <w:szCs w:val="20"/>
        </w:rPr>
        <w:tab/>
        <w:t>…………………………………………</w:t>
      </w:r>
    </w:p>
    <w:p w14:paraId="1465E807" w14:textId="77777777" w:rsidR="008102E9" w:rsidRPr="008102E9" w:rsidRDefault="008102E9" w:rsidP="008102E9">
      <w:pPr>
        <w:tabs>
          <w:tab w:val="left" w:pos="540"/>
          <w:tab w:val="left" w:pos="1620"/>
          <w:tab w:val="left" w:pos="4680"/>
          <w:tab w:val="left" w:pos="8280"/>
          <w:tab w:val="left" w:pos="8460"/>
        </w:tabs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 xml:space="preserve">(naam wettelijke vertegenwoordiger)                  (naam wettelijke vertegenwoordiger)                  </w:t>
      </w:r>
    </w:p>
    <w:p w14:paraId="24831F40" w14:textId="77777777" w:rsidR="008102E9" w:rsidRPr="008102E9" w:rsidRDefault="008102E9" w:rsidP="008102E9">
      <w:pPr>
        <w:tabs>
          <w:tab w:val="left" w:pos="540"/>
          <w:tab w:val="left" w:pos="1620"/>
          <w:tab w:val="left" w:pos="8280"/>
          <w:tab w:val="left" w:pos="8460"/>
        </w:tabs>
        <w:spacing w:line="360" w:lineRule="auto"/>
        <w:rPr>
          <w:rFonts w:ascii="Calibri" w:hAnsi="Calibri"/>
          <w:sz w:val="20"/>
          <w:szCs w:val="20"/>
        </w:rPr>
      </w:pPr>
    </w:p>
    <w:p w14:paraId="55529165" w14:textId="77777777" w:rsidR="008102E9" w:rsidRPr="008102E9" w:rsidRDefault="008102E9" w:rsidP="008102E9">
      <w:pPr>
        <w:tabs>
          <w:tab w:val="left" w:pos="540"/>
          <w:tab w:val="left" w:pos="1620"/>
          <w:tab w:val="left" w:pos="4680"/>
          <w:tab w:val="left" w:pos="8280"/>
          <w:tab w:val="left" w:pos="8460"/>
        </w:tabs>
        <w:spacing w:line="360" w:lineRule="auto"/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…………………………………………</w:t>
      </w:r>
      <w:r w:rsidRPr="008102E9">
        <w:rPr>
          <w:rFonts w:ascii="Calibri" w:hAnsi="Calibri"/>
          <w:sz w:val="20"/>
          <w:szCs w:val="20"/>
        </w:rPr>
        <w:tab/>
        <w:t>…………………………………………</w:t>
      </w:r>
    </w:p>
    <w:p w14:paraId="5BA0C3E7" w14:textId="77777777" w:rsidR="008102E9" w:rsidRPr="008102E9" w:rsidRDefault="008102E9" w:rsidP="008102E9">
      <w:pPr>
        <w:tabs>
          <w:tab w:val="left" w:pos="540"/>
          <w:tab w:val="left" w:pos="1620"/>
          <w:tab w:val="left" w:pos="4680"/>
          <w:tab w:val="left" w:pos="8280"/>
          <w:tab w:val="left" w:pos="8460"/>
        </w:tabs>
        <w:spacing w:line="360" w:lineRule="auto"/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(handtekening)</w:t>
      </w:r>
      <w:r w:rsidRPr="008102E9">
        <w:rPr>
          <w:rFonts w:ascii="Calibri" w:hAnsi="Calibri"/>
          <w:sz w:val="20"/>
          <w:szCs w:val="20"/>
        </w:rPr>
        <w:tab/>
      </w:r>
      <w:r w:rsidRPr="008102E9">
        <w:rPr>
          <w:rFonts w:ascii="Calibri" w:hAnsi="Calibri"/>
          <w:sz w:val="20"/>
          <w:szCs w:val="20"/>
        </w:rPr>
        <w:tab/>
        <w:t>(handtekening)</w:t>
      </w:r>
    </w:p>
    <w:p w14:paraId="41886A8E" w14:textId="77777777" w:rsidR="008102E9" w:rsidRPr="008102E9" w:rsidRDefault="008102E9" w:rsidP="008102E9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14:paraId="296CAA2C" w14:textId="77777777" w:rsidR="008102E9" w:rsidRPr="008102E9" w:rsidRDefault="008102E9" w:rsidP="008102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* Bij kinderen tot 12 jaar tekenen altijd de wettelijke vertegenwoordigers.</w:t>
      </w:r>
    </w:p>
    <w:p w14:paraId="48C912A1" w14:textId="77777777" w:rsidR="008102E9" w:rsidRPr="008102E9" w:rsidRDefault="008102E9" w:rsidP="008102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 xml:space="preserve">Bij jongeren tussen 12-16 jaar tekenen jongere </w:t>
      </w:r>
      <w:r w:rsidRPr="008102E9">
        <w:rPr>
          <w:rFonts w:ascii="Calibri" w:hAnsi="Calibri" w:cs="Arial"/>
          <w:sz w:val="20"/>
          <w:szCs w:val="20"/>
        </w:rPr>
        <w:t>é</w:t>
      </w:r>
      <w:r w:rsidRPr="008102E9">
        <w:rPr>
          <w:rFonts w:ascii="Calibri" w:hAnsi="Calibri"/>
          <w:sz w:val="20"/>
          <w:szCs w:val="20"/>
        </w:rPr>
        <w:t>n de wettelijke vertegenwoordigers, tenzij de jongere niet in staat wordt geacht tot redelijke waardering van zijn belangen.</w:t>
      </w:r>
    </w:p>
    <w:p w14:paraId="70EA3005" w14:textId="76A35BC2" w:rsidR="00AC1A58" w:rsidRPr="00792260" w:rsidRDefault="008102E9" w:rsidP="00792260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8102E9">
        <w:rPr>
          <w:rFonts w:ascii="Calibri" w:hAnsi="Calibri"/>
          <w:sz w:val="20"/>
          <w:szCs w:val="20"/>
        </w:rPr>
        <w:t>Bij jongeren vanaf 16 jaar tekent de jongere, tenzij de jongere niet in staat wordt geacht tot redelijke waardering van zijn belangen.</w:t>
      </w:r>
    </w:p>
    <w:sectPr w:rsidR="00AC1A58" w:rsidRPr="00792260" w:rsidSect="004D16EF">
      <w:headerReference w:type="first" r:id="rId12"/>
      <w:footerReference w:type="first" r:id="rId13"/>
      <w:type w:val="continuous"/>
      <w:pgSz w:w="11906" w:h="16838" w:code="9"/>
      <w:pgMar w:top="2268" w:right="851" w:bottom="1418" w:left="1418" w:header="1134" w:footer="1021" w:gutter="0"/>
      <w:paperSrc w:first="260" w:other="26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3EEE" w14:textId="77777777" w:rsidR="00A5640A" w:rsidRDefault="00A5640A">
      <w:r>
        <w:separator/>
      </w:r>
    </w:p>
  </w:endnote>
  <w:endnote w:type="continuationSeparator" w:id="0">
    <w:p w14:paraId="08B38FC1" w14:textId="77777777" w:rsidR="00A5640A" w:rsidRDefault="00A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1E74" w14:textId="1DA33079" w:rsidR="00706BF9" w:rsidRPr="00706BF9" w:rsidRDefault="00706BF9">
    <w:pPr>
      <w:pStyle w:val="Voettekst"/>
      <w:rPr>
        <w:rFonts w:asciiTheme="minorHAnsi" w:hAnsiTheme="minorHAnsi" w:cstheme="minorHAnsi"/>
        <w:sz w:val="16"/>
        <w:szCs w:val="16"/>
      </w:rPr>
    </w:pPr>
    <w:r w:rsidRPr="00706BF9">
      <w:rPr>
        <w:rFonts w:asciiTheme="minorHAnsi" w:hAnsiTheme="minorHAnsi" w:cstheme="minorHAnsi"/>
        <w:sz w:val="16"/>
        <w:szCs w:val="16"/>
      </w:rPr>
      <w:t>Versie 011019</w:t>
    </w:r>
    <w:r w:rsidR="00792260">
      <w:rPr>
        <w:rFonts w:asciiTheme="minorHAnsi" w:hAnsiTheme="minorHAnsi" w:cstheme="minorHAnsi"/>
        <w:sz w:val="16"/>
        <w:szCs w:val="16"/>
      </w:rPr>
      <w:tab/>
    </w:r>
  </w:p>
  <w:p w14:paraId="1887473C" w14:textId="77777777" w:rsidR="00792260" w:rsidRPr="00A63AC6" w:rsidRDefault="00792260" w:rsidP="00792260">
    <w:pPr>
      <w:tabs>
        <w:tab w:val="left" w:pos="1620"/>
      </w:tabs>
      <w:rPr>
        <w:rFonts w:ascii="Calibri" w:hAnsi="Calibri"/>
        <w:sz w:val="20"/>
        <w:szCs w:val="20"/>
      </w:rPr>
    </w:pPr>
    <w:r w:rsidRPr="008102E9">
      <w:rPr>
        <w:rFonts w:ascii="Calibri" w:hAnsi="Calibri" w:cs="Arial"/>
        <w:sz w:val="20"/>
        <w:szCs w:val="20"/>
      </w:rPr>
      <w:t>Deze verklaring maakt na ondertekening onderdeel uit van het betreffende dossier</w:t>
    </w:r>
  </w:p>
  <w:p w14:paraId="191C9607" w14:textId="77777777" w:rsidR="00706BF9" w:rsidRDefault="00706B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6D9D" w14:textId="77777777" w:rsidR="00A5640A" w:rsidRDefault="00A5640A">
      <w:r>
        <w:separator/>
      </w:r>
    </w:p>
  </w:footnote>
  <w:footnote w:type="continuationSeparator" w:id="0">
    <w:p w14:paraId="15153FA0" w14:textId="77777777" w:rsidR="00A5640A" w:rsidRDefault="00A5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5068" w14:textId="77777777" w:rsidR="00CE2054" w:rsidRDefault="00CE2054">
    <w:pPr>
      <w:pStyle w:val="Koptekst"/>
    </w:pPr>
    <w:r>
      <w:tab/>
    </w:r>
    <w:r>
      <w:tab/>
    </w:r>
    <w:r w:rsidR="00710D1B">
      <w:rPr>
        <w:noProof/>
      </w:rPr>
      <w:drawing>
        <wp:inline distT="0" distB="0" distL="0" distR="0" wp14:anchorId="3DE892B6" wp14:editId="1E511A26">
          <wp:extent cx="1700530" cy="9048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01A1"/>
    <w:multiLevelType w:val="hybridMultilevel"/>
    <w:tmpl w:val="5748FC46"/>
    <w:lvl w:ilvl="0" w:tplc="8D4069DA"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58"/>
    <w:rsid w:val="000331F3"/>
    <w:rsid w:val="00035884"/>
    <w:rsid w:val="000472FB"/>
    <w:rsid w:val="000B7C0F"/>
    <w:rsid w:val="000E6DAF"/>
    <w:rsid w:val="001C00F2"/>
    <w:rsid w:val="0020369C"/>
    <w:rsid w:val="00225420"/>
    <w:rsid w:val="002C007C"/>
    <w:rsid w:val="002D43FE"/>
    <w:rsid w:val="002F59C9"/>
    <w:rsid w:val="00335416"/>
    <w:rsid w:val="003A2B43"/>
    <w:rsid w:val="003B4F24"/>
    <w:rsid w:val="003F714B"/>
    <w:rsid w:val="004A0FE3"/>
    <w:rsid w:val="004D16EF"/>
    <w:rsid w:val="004D4F05"/>
    <w:rsid w:val="005451FF"/>
    <w:rsid w:val="00576E61"/>
    <w:rsid w:val="005D0602"/>
    <w:rsid w:val="005E0132"/>
    <w:rsid w:val="005E50CA"/>
    <w:rsid w:val="006131A9"/>
    <w:rsid w:val="0068396C"/>
    <w:rsid w:val="006A6FC9"/>
    <w:rsid w:val="00706BF9"/>
    <w:rsid w:val="00710D1B"/>
    <w:rsid w:val="00791F92"/>
    <w:rsid w:val="00792260"/>
    <w:rsid w:val="008102E9"/>
    <w:rsid w:val="00824616"/>
    <w:rsid w:val="00892AA2"/>
    <w:rsid w:val="008B0D36"/>
    <w:rsid w:val="00994FB8"/>
    <w:rsid w:val="00997B05"/>
    <w:rsid w:val="00A03DDF"/>
    <w:rsid w:val="00A5640A"/>
    <w:rsid w:val="00A56C24"/>
    <w:rsid w:val="00A63AC6"/>
    <w:rsid w:val="00AC1A58"/>
    <w:rsid w:val="00B27331"/>
    <w:rsid w:val="00B62E59"/>
    <w:rsid w:val="00C55664"/>
    <w:rsid w:val="00CE2054"/>
    <w:rsid w:val="00CE671C"/>
    <w:rsid w:val="00D024F6"/>
    <w:rsid w:val="00D63746"/>
    <w:rsid w:val="00E33551"/>
    <w:rsid w:val="00E40EB7"/>
    <w:rsid w:val="00E6714F"/>
    <w:rsid w:val="00E71C85"/>
    <w:rsid w:val="00E801B8"/>
    <w:rsid w:val="00E90679"/>
    <w:rsid w:val="00EC1894"/>
    <w:rsid w:val="00F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4732C"/>
  <w15:chartTrackingRefBased/>
  <w15:docId w15:val="{387F9C3D-26B9-4B04-A98B-F678B60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1A58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AC1A58"/>
    <w:pPr>
      <w:jc w:val="center"/>
    </w:pPr>
    <w:rPr>
      <w:rFonts w:ascii="Courier" w:hAnsi="Courier"/>
      <w:b/>
      <w:sz w:val="32"/>
      <w:szCs w:val="20"/>
      <w:u w:val="single"/>
    </w:rPr>
  </w:style>
  <w:style w:type="character" w:customStyle="1" w:styleId="TitelChar">
    <w:name w:val="Titel Char"/>
    <w:basedOn w:val="Standaardalinea-lettertype"/>
    <w:link w:val="Titel"/>
    <w:locked/>
    <w:rsid w:val="00AC1A58"/>
    <w:rPr>
      <w:rFonts w:ascii="Courier" w:hAnsi="Courier"/>
      <w:b/>
      <w:sz w:val="32"/>
      <w:u w:val="single"/>
      <w:lang w:val="nl-NL" w:eastAsia="nl-NL" w:bidi="ar-SA"/>
    </w:rPr>
  </w:style>
  <w:style w:type="paragraph" w:styleId="Koptekst">
    <w:name w:val="header"/>
    <w:basedOn w:val="Standaard"/>
    <w:rsid w:val="00CE205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E205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semiHidden/>
    <w:unhideWhenUsed/>
    <w:rsid w:val="00E71C8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71C8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102E9"/>
    <w:pPr>
      <w:ind w:left="720"/>
      <w:contextualSpacing/>
    </w:pPr>
  </w:style>
  <w:style w:type="character" w:styleId="Hyperlink">
    <w:name w:val="Hyperlink"/>
    <w:basedOn w:val="Standaardalinea-lettertype"/>
    <w:rsid w:val="002F59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59C9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706BF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enterjeugdhul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313117EBC504AB5E224BE5DA116F4" ma:contentTypeVersion="10" ma:contentTypeDescription="Een nieuw document maken." ma:contentTypeScope="" ma:versionID="516a2c6d0cef141afead77afcc913099">
  <xsd:schema xmlns:xsd="http://www.w3.org/2001/XMLSchema" xmlns:xs="http://www.w3.org/2001/XMLSchema" xmlns:p="http://schemas.microsoft.com/office/2006/metadata/properties" xmlns:ns2="44fd0ac6-9b48-4fa7-b78e-5c91c06e1e38" xmlns:ns3="b8293ce0-ac18-4a32-8b26-bcffcc847d6e" targetNamespace="http://schemas.microsoft.com/office/2006/metadata/properties" ma:root="true" ma:fieldsID="df208bfd09d308bf03821e1119ff4bc1" ns2:_="" ns3:_="">
    <xsd:import namespace="44fd0ac6-9b48-4fa7-b78e-5c91c06e1e38"/>
    <xsd:import namespace="b8293ce0-ac18-4a32-8b26-bcffcc847d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0ac6-9b48-4fa7-b78e-5c91c06e1e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3ce0-ac18-4a32-8b26-bcffcc847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EB8E27-9E02-4212-9D81-65704913B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2B243-A32F-47B1-9E8F-844D90F5A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79B3C-E347-41BF-B31A-17E44A6DD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0ac6-9b48-4fa7-b78e-5c91c06e1e38"/>
    <ds:schemaRef ds:uri="b8293ce0-ac18-4a32-8b26-bcffcc847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3F166-CCBA-4562-9C58-6F28BAB45F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Akkoordverklaring kennisname van beleid</vt:lpstr>
    </vt:vector>
  </TitlesOfParts>
  <Company>OCKhetSpalier</Company>
  <LinksUpToDate>false</LinksUpToDate>
  <CharactersWithSpaces>1632</CharactersWithSpaces>
  <SharedDoc>false</SharedDoc>
  <HLinks>
    <vt:vector size="6" baseType="variant"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http://www.ockhetspalier.nl/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Akkoordverklaring kennisname van beleid</dc:title>
  <dc:subject/>
  <dc:creator>XP Pro SP2 build 14032007</dc:creator>
  <cp:keywords/>
  <dc:description/>
  <cp:lastModifiedBy>Marjolein Colenbrander</cp:lastModifiedBy>
  <cp:revision>2</cp:revision>
  <cp:lastPrinted>2019-12-09T11:08:00Z</cp:lastPrinted>
  <dcterms:created xsi:type="dcterms:W3CDTF">2020-04-07T13:16:00Z</dcterms:created>
  <dcterms:modified xsi:type="dcterms:W3CDTF">2020-04-07T13:16:00Z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Winvision Admin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XP Pro SP2 build 14032007</vt:lpwstr>
  </property>
  <property fmtid="{D5CDD505-2E9C-101B-9397-08002B2CF9AE}" pid="5" name="ContentTypeId">
    <vt:lpwstr>0x010100A4C313117EBC504AB5E224BE5DA116F4</vt:lpwstr>
  </property>
</Properties>
</file>